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5B3E4" w14:textId="751C1055" w:rsidR="00930874" w:rsidRDefault="00164B0C">
      <w:pPr>
        <w:rPr>
          <w:sz w:val="48"/>
          <w:szCs w:val="48"/>
        </w:rPr>
      </w:pPr>
      <w:r>
        <w:rPr>
          <w:sz w:val="48"/>
          <w:szCs w:val="48"/>
        </w:rPr>
        <w:t>De Naam van ons Dorp, Aalsmeer</w:t>
      </w:r>
    </w:p>
    <w:p w14:paraId="6122D9DA" w14:textId="65DB282D" w:rsidR="00164B0C" w:rsidRDefault="00164B0C">
      <w:pPr>
        <w:rPr>
          <w:sz w:val="48"/>
          <w:szCs w:val="48"/>
        </w:rPr>
      </w:pPr>
      <w:r>
        <w:rPr>
          <w:sz w:val="48"/>
          <w:szCs w:val="48"/>
        </w:rPr>
        <w:t>Oorsprong en Naam</w:t>
      </w:r>
    </w:p>
    <w:p w14:paraId="50624278" w14:textId="77777777" w:rsidR="00164B0C" w:rsidRDefault="00164B0C">
      <w:pPr>
        <w:rPr>
          <w:sz w:val="48"/>
          <w:szCs w:val="48"/>
        </w:rPr>
      </w:pPr>
      <w:proofErr w:type="spellStart"/>
      <w:r>
        <w:rPr>
          <w:sz w:val="48"/>
          <w:szCs w:val="48"/>
        </w:rPr>
        <w:t>Alsmer</w:t>
      </w:r>
      <w:proofErr w:type="spellEnd"/>
      <w:r>
        <w:rPr>
          <w:sz w:val="48"/>
          <w:szCs w:val="48"/>
        </w:rPr>
        <w:t>, dat omstreeks 1130 voor het eerst in de geschiedenis wordt genoemd, heeft rechtstreeks onder de grafelijkheid van Holland gestaan; later direct onder de Staten van Holland en West Friesland.</w:t>
      </w:r>
    </w:p>
    <w:p w14:paraId="3EABD29E" w14:textId="77777777" w:rsidR="00164B0C" w:rsidRDefault="00164B0C">
      <w:pPr>
        <w:rPr>
          <w:sz w:val="48"/>
          <w:szCs w:val="48"/>
        </w:rPr>
      </w:pPr>
      <w:r>
        <w:rPr>
          <w:sz w:val="48"/>
          <w:szCs w:val="48"/>
        </w:rPr>
        <w:t>Vandaar dat haar Wapen een Hollandse leeuw draagt.</w:t>
      </w:r>
    </w:p>
    <w:p w14:paraId="6E910F71" w14:textId="77777777" w:rsidR="00164B0C" w:rsidRDefault="00164B0C">
      <w:pPr>
        <w:rPr>
          <w:sz w:val="48"/>
          <w:szCs w:val="48"/>
        </w:rPr>
      </w:pPr>
      <w:r>
        <w:rPr>
          <w:sz w:val="48"/>
          <w:szCs w:val="48"/>
        </w:rPr>
        <w:t>Het dorp ligt oostelijk van de Haarlemmermeer, dus op de lager wal…!</w:t>
      </w:r>
    </w:p>
    <w:p w14:paraId="27327B19" w14:textId="77777777" w:rsidR="00C93CB9" w:rsidRDefault="00164B0C">
      <w:pPr>
        <w:rPr>
          <w:sz w:val="48"/>
          <w:szCs w:val="48"/>
        </w:rPr>
      </w:pPr>
      <w:r>
        <w:rPr>
          <w:sz w:val="48"/>
          <w:szCs w:val="48"/>
        </w:rPr>
        <w:t>Door de vernietigende watermassa’s van het door storm opgedreven meer wordt voortdurend</w:t>
      </w:r>
      <w:r w:rsidR="00C93CB9">
        <w:rPr>
          <w:sz w:val="48"/>
          <w:szCs w:val="48"/>
        </w:rPr>
        <w:t xml:space="preserve"> grond weggeslagen, zodat de oeverlijn steeds dichter bij de kern van het dorp komt te liggen.</w:t>
      </w:r>
    </w:p>
    <w:p w14:paraId="23A1225D" w14:textId="7B55D753" w:rsidR="00164B0C" w:rsidRPr="00164B0C" w:rsidRDefault="00164B0C">
      <w:pPr>
        <w:rPr>
          <w:sz w:val="48"/>
          <w:szCs w:val="48"/>
        </w:rPr>
      </w:pPr>
      <w:r>
        <w:rPr>
          <w:sz w:val="48"/>
          <w:szCs w:val="48"/>
        </w:rPr>
        <w:t xml:space="preserve"> </w:t>
      </w:r>
    </w:p>
    <w:sectPr w:rsidR="00164B0C" w:rsidRPr="00164B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B0C"/>
    <w:rsid w:val="00164B0C"/>
    <w:rsid w:val="00930874"/>
    <w:rsid w:val="00C93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454BE"/>
  <w15:chartTrackingRefBased/>
  <w15:docId w15:val="{882AF4D0-CC06-452A-B7D2-C30A2D2B9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Mail Sync</dc:creator>
  <cp:keywords/>
  <dc:description/>
  <cp:lastModifiedBy>Mail Sync</cp:lastModifiedBy>
  <cp:revision>1</cp:revision>
  <dcterms:created xsi:type="dcterms:W3CDTF">2022-12-31T14:41:00Z</dcterms:created>
  <dcterms:modified xsi:type="dcterms:W3CDTF">2022-12-31T14:58:00Z</dcterms:modified>
</cp:coreProperties>
</file>